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FA" w:rsidRPr="004E7BFA" w:rsidRDefault="004E7BFA" w:rsidP="004E7BFA">
      <w:pPr>
        <w:pStyle w:val="Ttulo1"/>
      </w:pPr>
      <w:r w:rsidRPr="004E7BFA">
        <w:rPr>
          <w:sz w:val="32"/>
        </w:rPr>
        <w:t xml:space="preserve">FORMULARIO DE POSTULACIÓN PROGRAMA DE </w:t>
      </w:r>
      <w:r w:rsidRPr="004E7BFA">
        <w:rPr>
          <w:sz w:val="32"/>
        </w:rPr>
        <w:t>M</w:t>
      </w:r>
      <w:r w:rsidRPr="004E7BFA">
        <w:rPr>
          <w:sz w:val="32"/>
        </w:rPr>
        <w:t xml:space="preserve">EJORAMIENTO INTEGRAL </w:t>
      </w:r>
      <w:r w:rsidRPr="004E7BFA">
        <w:rPr>
          <w:sz w:val="32"/>
        </w:rPr>
        <w:t>DE BIBLIOTECAS PÚBLICAS</w:t>
      </w:r>
    </w:p>
    <w:p w:rsidR="004E7BFA" w:rsidRPr="00316109" w:rsidRDefault="004E7BFA" w:rsidP="004E7BFA">
      <w:pPr>
        <w:rPr>
          <w:rFonts w:cstheme="majorBidi"/>
          <w:sz w:val="24"/>
        </w:rPr>
      </w:pPr>
      <w:r w:rsidRPr="00316109">
        <w:rPr>
          <w:sz w:val="24"/>
        </w:rPr>
        <w:t>CONVOCATORIA 2019</w:t>
      </w:r>
    </w:p>
    <w:p w:rsidR="004E7BFA" w:rsidRPr="00DD7ABF" w:rsidRDefault="004E7BFA" w:rsidP="004E7BFA">
      <w:pPr>
        <w:rPr>
          <w:rFonts w:cs="Arial"/>
        </w:rPr>
      </w:pPr>
    </w:p>
    <w:p w:rsidR="004E7BFA" w:rsidRPr="00CA516B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</w:rPr>
      </w:pPr>
      <w:r w:rsidRPr="00CA516B">
        <w:rPr>
          <w:rFonts w:cs="Arial"/>
          <w:smallCaps/>
        </w:rPr>
        <w:t>Identificación del Proyecto</w:t>
      </w:r>
      <w:r w:rsidR="00316109">
        <w:rPr>
          <w:rFonts w:cs="Arial"/>
          <w:smallCaps/>
        </w:rPr>
        <w:t xml:space="preserve"> </w:t>
      </w:r>
      <w:r w:rsidR="00316109" w:rsidRPr="00316109">
        <w:rPr>
          <w:rFonts w:cs="Arial"/>
          <w:b w:val="0"/>
          <w:smallCaps/>
        </w:rPr>
        <w:t>(marcar con x)</w:t>
      </w:r>
    </w:p>
    <w:p w:rsidR="004E7BFA" w:rsidRDefault="004E7BFA" w:rsidP="004E7BFA">
      <w:pPr>
        <w:rPr>
          <w:rFonts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2"/>
        <w:gridCol w:w="9049"/>
      </w:tblGrid>
      <w:tr w:rsidR="004E7BFA" w:rsidTr="003D05D3">
        <w:trPr>
          <w:cantSplit/>
          <w:trHeight w:val="17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7BFA" w:rsidRPr="004E7BFA" w:rsidRDefault="004E7BFA" w:rsidP="003D05D3">
            <w:pPr>
              <w:rPr>
                <w:rFonts w:ascii="Univers" w:hAnsi="Univers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7BFA">
              <w:rPr>
                <w:rFonts w:ascii="Univers" w:hAnsi="Univers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INFRAESTRUCTURA - CONSERVACIÓN</w:t>
            </w:r>
          </w:p>
        </w:tc>
      </w:tr>
      <w:tr w:rsidR="004E7BFA" w:rsidTr="003D05D3">
        <w:trPr>
          <w:cantSplit/>
          <w:trHeight w:val="17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7BFA" w:rsidRPr="004E7BFA" w:rsidRDefault="004E7BFA" w:rsidP="003D05D3">
            <w:pPr>
              <w:rPr>
                <w:rFonts w:ascii="Univers" w:hAnsi="Univers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7BFA">
              <w:rPr>
                <w:rFonts w:ascii="Univers" w:hAnsi="Univers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INFRAESTRUCTU</w:t>
            </w:r>
            <w:bookmarkStart w:id="0" w:name="_GoBack"/>
            <w:bookmarkEnd w:id="0"/>
            <w:r w:rsidRPr="004E7BFA">
              <w:rPr>
                <w:rFonts w:ascii="Univers" w:hAnsi="Univers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 – CONSTRUCCIÓN, AMPLIACIÓN, NORMALIZACIÓN</w:t>
            </w:r>
          </w:p>
        </w:tc>
      </w:tr>
      <w:tr w:rsidR="004E7BFA" w:rsidTr="003D05D3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7BFA" w:rsidRPr="004E7BFA" w:rsidRDefault="004E7BFA" w:rsidP="003D05D3">
            <w:pP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7BFA"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EQUIPAMIENTO / MOBILIARIO </w:t>
            </w:r>
          </w:p>
        </w:tc>
      </w:tr>
      <w:tr w:rsidR="004E7BFA" w:rsidTr="003D05D3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7BFA" w:rsidRPr="004E7BFA" w:rsidRDefault="004E7BFA" w:rsidP="003D05D3">
            <w:pP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7BFA"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COLECCIONES</w:t>
            </w:r>
            <w: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BIBLIOGRAFICAS</w:t>
            </w:r>
          </w:p>
        </w:tc>
      </w:tr>
      <w:tr w:rsidR="004E7BFA" w:rsidTr="003D05D3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7BFA" w:rsidRPr="004E7BFA" w:rsidRDefault="004E7BFA" w:rsidP="003D05D3">
            <w:pP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SIMULTANEA INFRAESTRUCTURA - EQUIPAMIENTO</w:t>
            </w:r>
          </w:p>
        </w:tc>
      </w:tr>
      <w:tr w:rsidR="004E7BFA" w:rsidTr="003D05D3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7BFA" w:rsidRDefault="004E7BFA" w:rsidP="003D05D3">
            <w:pP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SIMULTANEA INFRAESTRUCTURA – MOBILIARIO</w:t>
            </w:r>
          </w:p>
        </w:tc>
      </w:tr>
      <w:tr w:rsidR="004E7BFA" w:rsidTr="003D05D3">
        <w:trPr>
          <w:cantSplit/>
          <w:trHeight w:val="184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7BFA" w:rsidRDefault="004E7BFA" w:rsidP="003D05D3">
            <w:pP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Univers" w:hAnsi="Univers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SIMULTANEA TODAS</w:t>
            </w:r>
          </w:p>
        </w:tc>
      </w:tr>
    </w:tbl>
    <w:p w:rsidR="004E7BFA" w:rsidRPr="00DD7ABF" w:rsidRDefault="004E7BFA" w:rsidP="004E7BFA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1040"/>
        <w:gridCol w:w="2244"/>
        <w:gridCol w:w="3284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del Proyecto: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N° de Biblioteca: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Población o sector: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851" w:type="dxa"/>
            <w:gridSpan w:val="4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Dirección del Proyecto: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283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Ubicación (Dirección del proyecto):</w:t>
            </w:r>
          </w:p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3284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Comuna:</w:t>
            </w:r>
          </w:p>
        </w:tc>
        <w:tc>
          <w:tcPr>
            <w:tcW w:w="3284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Unidad Vecinal: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4323" w:type="dxa"/>
            <w:gridSpan w:val="2"/>
          </w:tcPr>
          <w:p w:rsidR="004E7BFA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Monto total del proyecto</w:t>
            </w:r>
          </w:p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5528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:</w:t>
            </w:r>
          </w:p>
        </w:tc>
      </w:tr>
    </w:tbl>
    <w:p w:rsidR="004E7BFA" w:rsidRPr="00DD7ABF" w:rsidRDefault="004E7BFA" w:rsidP="004E7BFA">
      <w:pPr>
        <w:rPr>
          <w:rFonts w:cs="Arial"/>
        </w:rPr>
      </w:pPr>
    </w:p>
    <w:p w:rsidR="004E7BFA" w:rsidRPr="00DD7ABF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Antecedentes de la personalidad jurídica: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Municipalidad: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Comuna:</w:t>
            </w: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DD7ABF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color w:val="FF0000"/>
        </w:rPr>
      </w:pPr>
      <w:r>
        <w:t>Antecedentes del representante legal</w:t>
      </w:r>
      <w:r w:rsidRPr="00DD7AB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898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 xml:space="preserve">Nombre: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283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Nacionalidad</w:t>
            </w:r>
          </w:p>
        </w:tc>
        <w:tc>
          <w:tcPr>
            <w:tcW w:w="6568" w:type="dxa"/>
            <w:gridSpan w:val="1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Profesión u oficio:</w:t>
            </w:r>
          </w:p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  <w:gridSpan w:val="3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Comuna: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181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Fono:</w:t>
            </w:r>
          </w:p>
        </w:tc>
        <w:tc>
          <w:tcPr>
            <w:tcW w:w="2835" w:type="dxa"/>
            <w:gridSpan w:val="10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Fax:</w:t>
            </w: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DD7ABF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lastRenderedPageBreak/>
        <w:t xml:space="preserve">Antecedentes </w:t>
      </w:r>
      <w:r w:rsidR="009B4364">
        <w:t xml:space="preserve">del </w:t>
      </w:r>
      <w:r>
        <w:t>responsable del proyecto: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Comuna: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18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Profesión:</w:t>
            </w:r>
          </w:p>
        </w:tc>
      </w:tr>
    </w:tbl>
    <w:p w:rsidR="004E7BFA" w:rsidRDefault="004E7BFA" w:rsidP="004E7BFA">
      <w:pPr>
        <w:rPr>
          <w:rFonts w:cs="Arial"/>
        </w:rPr>
      </w:pPr>
    </w:p>
    <w:p w:rsidR="004E7BFA" w:rsidRPr="00DD7ABF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Antecedentes de</w:t>
      </w:r>
      <w:r w:rsidR="009B4364">
        <w:t>l</w:t>
      </w:r>
      <w:r>
        <w:t xml:space="preserve"> apoyo técnico de la municipa</w:t>
      </w:r>
      <w:r>
        <w:t>lidad o sostenedor (SECPLAN, DOM</w:t>
      </w:r>
      <w:r>
        <w:t xml:space="preserve">, </w:t>
      </w:r>
      <w:r w:rsidR="00DB1A65">
        <w:t>otro</w:t>
      </w:r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016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Domicilio: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Comuna: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9851" w:type="dxa"/>
            <w:gridSpan w:val="12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Cargo</w:t>
            </w:r>
            <w:r w:rsidRPr="00DD7ABF">
              <w:rPr>
                <w:rFonts w:cs="Arial"/>
              </w:rPr>
              <w:t>: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18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Profesión:</w:t>
            </w:r>
          </w:p>
        </w:tc>
      </w:tr>
    </w:tbl>
    <w:p w:rsidR="004E7BFA" w:rsidRPr="00DD7ABF" w:rsidRDefault="004E7BFA" w:rsidP="004E7BFA">
      <w:pPr>
        <w:rPr>
          <w:rFonts w:cs="Arial"/>
        </w:rPr>
      </w:pPr>
    </w:p>
    <w:p w:rsidR="004E7BFA" w:rsidRPr="00DD7ABF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Resumen presupuestario del proyecto</w:t>
      </w:r>
      <w:r w:rsidRPr="00DD7ABF">
        <w:t xml:space="preserve"> </w:t>
      </w:r>
    </w:p>
    <w:p w:rsidR="004E7BFA" w:rsidRDefault="004E7BFA" w:rsidP="004E7BFA">
      <w:pPr>
        <w:rPr>
          <w:rFonts w:cs="Arial"/>
          <w:b/>
        </w:rPr>
      </w:pPr>
    </w:p>
    <w:p w:rsidR="004E7BFA" w:rsidRPr="00AE3741" w:rsidRDefault="004E7BFA" w:rsidP="004E7BFA">
      <w:pPr>
        <w:rPr>
          <w:rFonts w:cs="Arial"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DD7ABF">
        <w:rPr>
          <w:rFonts w:cs="Arial"/>
          <w:b/>
        </w:rPr>
        <w:t>a</w:t>
      </w:r>
      <w:r>
        <w:rPr>
          <w:rFonts w:cs="Arial"/>
          <w:b/>
        </w:rPr>
        <w:t>.</w:t>
      </w:r>
      <w:r w:rsidRPr="00DD7ABF">
        <w:rPr>
          <w:rFonts w:cs="Arial"/>
          <w:b/>
        </w:rPr>
        <w:t xml:space="preserve"> Presupuesto </w:t>
      </w:r>
      <w:r>
        <w:rPr>
          <w:rFonts w:cs="Arial"/>
          <w:b/>
        </w:rPr>
        <w:t xml:space="preserve">según categoría que Solicita al Servicio Nacional del Patrimonio Cultural </w:t>
      </w:r>
      <w:r w:rsidRPr="00AE3741">
        <w:rPr>
          <w:rFonts w:cs="Arial"/>
        </w:rPr>
        <w:t xml:space="preserve">(LLENAR </w:t>
      </w:r>
      <w:r>
        <w:rPr>
          <w:rFonts w:cs="Arial"/>
        </w:rPr>
        <w:t>DE ACUERDO A LA CATEGORÍA DE POSTULACIÓN</w:t>
      </w:r>
      <w:r w:rsidRPr="00AE3741">
        <w:rPr>
          <w:rFonts w:cs="Arial"/>
        </w:rPr>
        <w:t>):</w:t>
      </w:r>
    </w:p>
    <w:p w:rsidR="004E7BFA" w:rsidRPr="00DD7ABF" w:rsidRDefault="004E7BFA" w:rsidP="004E7BFA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3260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:rsidR="004E7BFA" w:rsidRPr="00AE3741" w:rsidRDefault="004E7BFA" w:rsidP="003D05D3">
            <w:pPr>
              <w:rPr>
                <w:rFonts w:cs="Arial"/>
              </w:rPr>
            </w:pPr>
            <w:r w:rsidRPr="00AE3741">
              <w:rPr>
                <w:rFonts w:cs="Arial"/>
              </w:rPr>
              <w:t>1.</w:t>
            </w:r>
          </w:p>
        </w:tc>
        <w:tc>
          <w:tcPr>
            <w:tcW w:w="5954" w:type="dxa"/>
          </w:tcPr>
          <w:p w:rsidR="004E7BFA" w:rsidRPr="00AE3741" w:rsidRDefault="004E7BFA" w:rsidP="003D05D3">
            <w:pPr>
              <w:rPr>
                <w:rFonts w:cs="Arial"/>
              </w:rPr>
            </w:pPr>
            <w:r w:rsidRPr="00AE3741">
              <w:rPr>
                <w:rFonts w:cs="Arial"/>
              </w:rPr>
              <w:t xml:space="preserve">Infraestructura </w:t>
            </w:r>
            <w:r>
              <w:rPr>
                <w:rFonts w:cs="Arial"/>
              </w:rPr>
              <w:t>(</w:t>
            </w:r>
            <w:r w:rsidRPr="00AE3741">
              <w:rPr>
                <w:rFonts w:cs="Arial"/>
              </w:rPr>
              <w:t>de acuerdo a presupuesto adjunto</w:t>
            </w:r>
            <w:r>
              <w:rPr>
                <w:rFonts w:cs="Arial"/>
              </w:rPr>
              <w:t>)</w:t>
            </w:r>
          </w:p>
        </w:tc>
        <w:tc>
          <w:tcPr>
            <w:tcW w:w="326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:rsidR="004E7BFA" w:rsidRPr="00AE3741" w:rsidRDefault="004E7BFA" w:rsidP="003D05D3">
            <w:pPr>
              <w:rPr>
                <w:rFonts w:cs="Arial"/>
              </w:rPr>
            </w:pPr>
            <w:r w:rsidRPr="00AE3741">
              <w:rPr>
                <w:rFonts w:cs="Arial"/>
              </w:rPr>
              <w:t>2.</w:t>
            </w:r>
          </w:p>
        </w:tc>
        <w:tc>
          <w:tcPr>
            <w:tcW w:w="5954" w:type="dxa"/>
          </w:tcPr>
          <w:p w:rsidR="004E7BFA" w:rsidRPr="00AE3741" w:rsidRDefault="004E7BFA" w:rsidP="003D05D3">
            <w:r w:rsidRPr="00AE3741">
              <w:t>Equipamiento y/o Mobiliario</w:t>
            </w:r>
          </w:p>
        </w:tc>
        <w:tc>
          <w:tcPr>
            <w:tcW w:w="326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:rsidR="004E7BFA" w:rsidRPr="00AE3741" w:rsidRDefault="004E7BFA" w:rsidP="003D05D3">
            <w:pPr>
              <w:rPr>
                <w:rFonts w:cs="Arial"/>
              </w:rPr>
            </w:pPr>
            <w:r w:rsidRPr="00AE3741">
              <w:rPr>
                <w:rFonts w:cs="Arial"/>
              </w:rPr>
              <w:t>3.</w:t>
            </w:r>
          </w:p>
        </w:tc>
        <w:tc>
          <w:tcPr>
            <w:tcW w:w="5954" w:type="dxa"/>
          </w:tcPr>
          <w:p w:rsidR="004E7BFA" w:rsidRPr="00AE3741" w:rsidRDefault="004E7BFA" w:rsidP="003D05D3">
            <w:r w:rsidRPr="00AE3741">
              <w:t xml:space="preserve">Colecciones </w:t>
            </w:r>
          </w:p>
        </w:tc>
        <w:tc>
          <w:tcPr>
            <w:tcW w:w="326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AE3741" w:rsidRDefault="004E7BFA" w:rsidP="004E7BFA">
      <w:pPr>
        <w:rPr>
          <w:rFonts w:cs="Arial"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>. b</w:t>
      </w:r>
      <w:r>
        <w:rPr>
          <w:rFonts w:cs="Arial"/>
          <w:b/>
        </w:rPr>
        <w:t>.</w:t>
      </w:r>
      <w:r w:rsidRPr="00DD7ABF">
        <w:rPr>
          <w:rFonts w:cs="Arial"/>
          <w:b/>
        </w:rPr>
        <w:t xml:space="preserve"> </w:t>
      </w:r>
      <w:r>
        <w:rPr>
          <w:rFonts w:cs="Arial"/>
          <w:b/>
        </w:rPr>
        <w:t>Cofinanciamiento PROPIO y/o de terceros, si corresponde</w:t>
      </w:r>
      <w:r w:rsidRPr="00AE3741">
        <w:rPr>
          <w:rFonts w:cs="Arial"/>
        </w:rPr>
        <w:t xml:space="preserve">. En categoría INFRAESTRUCTURA e INFRAESTRUCTURA- DISEÑO es OBLIGATORIO por lo menos el punto 1: </w:t>
      </w:r>
      <w:r>
        <w:rPr>
          <w:rFonts w:cs="Arial"/>
        </w:rPr>
        <w:t>Cofinanciamiento propio</w:t>
      </w:r>
      <w:r w:rsidRPr="00AE3741">
        <w:rPr>
          <w:rFonts w:cs="Arial"/>
        </w:rPr>
        <w:t>.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1</w:t>
            </w:r>
          </w:p>
        </w:tc>
        <w:tc>
          <w:tcPr>
            <w:tcW w:w="597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</w:rPr>
              <w:t>Aportes Propios</w:t>
            </w:r>
          </w:p>
        </w:tc>
        <w:tc>
          <w:tcPr>
            <w:tcW w:w="3307" w:type="dxa"/>
          </w:tcPr>
          <w:p w:rsidR="004E7BFA" w:rsidRPr="00DD7ABF" w:rsidRDefault="004E7BFA" w:rsidP="003D05D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2</w:t>
            </w:r>
          </w:p>
        </w:tc>
        <w:tc>
          <w:tcPr>
            <w:tcW w:w="597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</w:rPr>
              <w:t>Aportes de Terceros</w:t>
            </w:r>
          </w:p>
        </w:tc>
        <w:tc>
          <w:tcPr>
            <w:tcW w:w="3307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5977" w:type="dxa"/>
          </w:tcPr>
          <w:p w:rsidR="004E7BFA" w:rsidRPr="00DD7ABF" w:rsidRDefault="004E7BFA" w:rsidP="003D05D3">
            <w:r w:rsidRPr="00DD7ABF">
              <w:t>Costo Total del Proyecto</w:t>
            </w:r>
            <w:r>
              <w:t xml:space="preserve"> de aportes propios y de terceros</w:t>
            </w:r>
          </w:p>
        </w:tc>
        <w:tc>
          <w:tcPr>
            <w:tcW w:w="330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M$</w:t>
            </w:r>
          </w:p>
        </w:tc>
      </w:tr>
    </w:tbl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</w:rPr>
      </w:pPr>
      <w:r w:rsidRPr="00DD7ABF">
        <w:rPr>
          <w:rFonts w:ascii="Calibri" w:hAnsi="Calibri" w:cs="Arial"/>
        </w:rPr>
        <w:t xml:space="preserve">*El valor deberá ser coincidente con monto de presupuesto presentado en </w:t>
      </w:r>
      <w:r>
        <w:rPr>
          <w:rFonts w:ascii="Calibri" w:hAnsi="Calibri" w:cs="Arial"/>
          <w:b/>
        </w:rPr>
        <w:t>los formatos</w:t>
      </w:r>
      <w:r w:rsidRPr="00DD7ABF">
        <w:rPr>
          <w:rFonts w:ascii="Calibri" w:hAnsi="Calibri" w:cs="Arial"/>
          <w:b/>
        </w:rPr>
        <w:t>,</w:t>
      </w:r>
      <w:r w:rsidRPr="00DD7ABF">
        <w:rPr>
          <w:rFonts w:ascii="Calibri" w:hAnsi="Calibri" w:cs="Arial"/>
        </w:rPr>
        <w:t xml:space="preserve"> ver anexos.</w:t>
      </w: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</w:rPr>
      </w:pPr>
    </w:p>
    <w:p w:rsidR="004E7BFA" w:rsidRPr="00DD7ABF" w:rsidRDefault="004E7BFA" w:rsidP="004E7BFA">
      <w:pPr>
        <w:rPr>
          <w:rFonts w:cs="Arial"/>
          <w:b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 xml:space="preserve">. </w:t>
      </w:r>
      <w:r>
        <w:rPr>
          <w:rFonts w:cs="Arial"/>
          <w:b/>
        </w:rPr>
        <w:t>c. TOTAL A PARTIR DE LA SUMA DE 6a + 6b.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5977" w:type="dxa"/>
          </w:tcPr>
          <w:p w:rsidR="004E7BFA" w:rsidRPr="00DD7ABF" w:rsidRDefault="004E7BFA" w:rsidP="003D05D3">
            <w:r w:rsidRPr="00DD7ABF">
              <w:t>Costo Total del Proyecto</w:t>
            </w:r>
            <w:r>
              <w:t xml:space="preserve"> 6a + 6b</w:t>
            </w:r>
            <w:r w:rsidRPr="00DD7ABF">
              <w:t>*</w:t>
            </w:r>
          </w:p>
        </w:tc>
        <w:tc>
          <w:tcPr>
            <w:tcW w:w="330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M$</w:t>
            </w:r>
          </w:p>
        </w:tc>
      </w:tr>
    </w:tbl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Pr="00AE3741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sz w:val="22"/>
          <w:szCs w:val="22"/>
        </w:rPr>
      </w:pPr>
      <w:r w:rsidRPr="00AE3741">
        <w:rPr>
          <w:rFonts w:ascii="Calibri" w:hAnsi="Calibri" w:cs="Arial"/>
          <w:sz w:val="22"/>
          <w:szCs w:val="22"/>
        </w:rPr>
        <w:t xml:space="preserve">*La suma de los puntos 6a + 6b deberá ser coincidente con total del presupuesto presentado en Formato Anexo </w:t>
      </w:r>
      <w:r>
        <w:rPr>
          <w:rFonts w:ascii="Calibri" w:hAnsi="Calibri" w:cs="Arial"/>
          <w:sz w:val="22"/>
          <w:szCs w:val="22"/>
        </w:rPr>
        <w:t xml:space="preserve">N° </w:t>
      </w:r>
      <w:r w:rsidRPr="00AE3741">
        <w:rPr>
          <w:rFonts w:ascii="Calibri" w:hAnsi="Calibri" w:cs="Arial"/>
          <w:sz w:val="22"/>
          <w:szCs w:val="22"/>
        </w:rPr>
        <w:t>1.</w:t>
      </w: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lastRenderedPageBreak/>
        <w:t>Otros antecedentes</w:t>
      </w:r>
    </w:p>
    <w:p w:rsidR="004E7BFA" w:rsidRPr="004174A1" w:rsidRDefault="004E7BFA" w:rsidP="004E7BFA">
      <w:r w:rsidRPr="004174A1">
        <w:t xml:space="preserve">Lo deben completar </w:t>
      </w:r>
      <w:r>
        <w:t>los postulantes de las cuatro categorías.</w:t>
      </w:r>
    </w:p>
    <w:p w:rsidR="004E7BFA" w:rsidRPr="00DD7ABF" w:rsidRDefault="004E7BFA" w:rsidP="004E7BFA">
      <w:pPr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Año de apertura de la Biblioteca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Año de construcción del edificio actual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Superficie original al momento de la apertura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m²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Superficie</w:t>
            </w:r>
            <w:r w:rsidRPr="00DD7ABF">
              <w:rPr>
                <w:rFonts w:cs="Arial"/>
              </w:rPr>
              <w:t xml:space="preserve"> total construida</w:t>
            </w:r>
            <w:r>
              <w:rPr>
                <w:rFonts w:cs="Arial"/>
              </w:rPr>
              <w:t xml:space="preserve"> actual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m²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Cantidad de colección año 2017</w:t>
            </w:r>
          </w:p>
        </w:tc>
        <w:tc>
          <w:tcPr>
            <w:tcW w:w="1680" w:type="dxa"/>
          </w:tcPr>
          <w:p w:rsidR="004E7BFA" w:rsidRDefault="004E7BFA" w:rsidP="003D05D3">
            <w:pPr>
              <w:jc w:val="right"/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Cantidad de colección año 2018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</w:p>
        </w:tc>
      </w:tr>
    </w:tbl>
    <w:p w:rsidR="004E7BFA" w:rsidRPr="00DD7ABF" w:rsidRDefault="004E7BFA" w:rsidP="004E7BFA">
      <w:pPr>
        <w:jc w:val="both"/>
        <w:rPr>
          <w:rFonts w:cs="Arial"/>
          <w:sz w:val="16"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Gestión de la biblioteca</w:t>
      </w:r>
    </w:p>
    <w:p w:rsidR="004E7BFA" w:rsidRPr="004174A1" w:rsidRDefault="004E7BFA" w:rsidP="004E7BFA">
      <w:r w:rsidRPr="004174A1">
        <w:t xml:space="preserve">Lo deben completar </w:t>
      </w:r>
      <w:r>
        <w:t>los postulantes tanto de las cuatro categorías.</w:t>
      </w:r>
    </w:p>
    <w:p w:rsidR="004E7BFA" w:rsidRPr="00DD7ABF" w:rsidRDefault="004E7BFA" w:rsidP="004E7BFA">
      <w:pPr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618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19096C">
              <w:rPr>
                <w:rFonts w:cs="Arial"/>
                <w:b/>
              </w:rPr>
              <w:t xml:space="preserve">Presupuesto </w:t>
            </w:r>
            <w:r>
              <w:rPr>
                <w:rFonts w:cs="Arial"/>
                <w:b/>
              </w:rPr>
              <w:t xml:space="preserve">Sostenedor </w:t>
            </w:r>
            <w:r w:rsidRPr="0019096C">
              <w:rPr>
                <w:rFonts w:cs="Arial"/>
                <w:b/>
              </w:rPr>
              <w:t>Biblioteca 201</w:t>
            </w:r>
            <w:r>
              <w:rPr>
                <w:rFonts w:cs="Arial"/>
                <w:b/>
              </w:rPr>
              <w:t>7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Agua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Electricidad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Calefacción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Sueldos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Reparación y/o mantención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Arriendo (si corresponde)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Gastos en Actividades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Presupuesto año 2017</w:t>
            </w:r>
          </w:p>
        </w:tc>
        <w:tc>
          <w:tcPr>
            <w:tcW w:w="168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$</w:t>
            </w:r>
          </w:p>
        </w:tc>
      </w:tr>
    </w:tbl>
    <w:p w:rsidR="004E7BFA" w:rsidRPr="00DD7ABF" w:rsidRDefault="004E7BFA" w:rsidP="004E7BFA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618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19096C">
              <w:rPr>
                <w:rFonts w:cs="Arial"/>
                <w:b/>
              </w:rPr>
              <w:t xml:space="preserve">Presupuesto </w:t>
            </w:r>
            <w:r>
              <w:rPr>
                <w:rFonts w:cs="Arial"/>
                <w:b/>
              </w:rPr>
              <w:t xml:space="preserve">Sostenedor </w:t>
            </w:r>
            <w:r w:rsidRPr="0019096C">
              <w:rPr>
                <w:rFonts w:cs="Arial"/>
                <w:b/>
              </w:rPr>
              <w:t>Biblioteca 201</w:t>
            </w:r>
            <w:r>
              <w:rPr>
                <w:rFonts w:cs="Arial"/>
                <w:b/>
              </w:rPr>
              <w:t>8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Agua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Electricidad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Calefacción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Sueldos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Reparación y/o mantención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Arriendo (si corresponde)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Gastos en Actividades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Presupuesto año 2018</w:t>
            </w:r>
          </w:p>
        </w:tc>
        <w:tc>
          <w:tcPr>
            <w:tcW w:w="168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$</w:t>
            </w: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045692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Antecedentes del recinto</w:t>
      </w:r>
      <w:r w:rsidRPr="00045692">
        <w:t xml:space="preserve"> </w:t>
      </w:r>
    </w:p>
    <w:p w:rsidR="004E7BFA" w:rsidRPr="00DD7ABF" w:rsidRDefault="004E7BFA" w:rsidP="004E7BFA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44"/>
        <w:gridCol w:w="688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898" w:type="dxa"/>
            <w:vMerge w:val="restart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Modalidad de tenencia del terreno</w:t>
            </w:r>
          </w:p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Propio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898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En Comodato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Propietario actual del terreno</w:t>
            </w:r>
          </w:p>
        </w:tc>
        <w:tc>
          <w:tcPr>
            <w:tcW w:w="5932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</w:p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Institución que tiene el comodato</w:t>
            </w:r>
            <w:r>
              <w:rPr>
                <w:rFonts w:cs="Arial"/>
              </w:rPr>
              <w:t>, si corresponde.</w:t>
            </w:r>
            <w:r w:rsidRPr="00DD7ABF">
              <w:rPr>
                <w:rFonts w:cs="Arial"/>
              </w:rPr>
              <w:t xml:space="preserve"> </w:t>
            </w:r>
          </w:p>
        </w:tc>
        <w:tc>
          <w:tcPr>
            <w:tcW w:w="5932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Entidad o persona responsable de la administración del recinto</w:t>
            </w:r>
          </w:p>
        </w:tc>
        <w:tc>
          <w:tcPr>
            <w:tcW w:w="5932" w:type="dxa"/>
            <w:gridSpan w:val="2"/>
          </w:tcPr>
          <w:p w:rsidR="004E7BFA" w:rsidRPr="00DD7ABF" w:rsidRDefault="004E7BFA" w:rsidP="003D05D3">
            <w:pPr>
              <w:rPr>
                <w:rFonts w:cs="Arial"/>
              </w:rPr>
            </w:pPr>
          </w:p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</w:tbl>
    <w:p w:rsidR="004E7BFA" w:rsidRDefault="004E7BFA" w:rsidP="004E7BFA">
      <w:pPr>
        <w:jc w:val="both"/>
        <w:rPr>
          <w:rFonts w:cs="Arial"/>
          <w:sz w:val="20"/>
        </w:rPr>
      </w:pPr>
    </w:p>
    <w:p w:rsidR="004E7BFA" w:rsidRPr="00354FCB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Actividades realizadas en la biblioteca en el periodo 2017-2018</w:t>
      </w:r>
    </w:p>
    <w:p w:rsidR="004E7BFA" w:rsidRPr="00DD7ABF" w:rsidRDefault="004E7BFA" w:rsidP="004E7BFA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2017</w:t>
            </w:r>
          </w:p>
        </w:tc>
        <w:tc>
          <w:tcPr>
            <w:tcW w:w="1680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 w:rsidRPr="001C4AF0">
              <w:rPr>
                <w:rFonts w:cs="Arial"/>
                <w:b/>
              </w:rPr>
              <w:t>Fecha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19096C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93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168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DD7ABF" w:rsidRDefault="004E7BFA" w:rsidP="004E7BFA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2018</w:t>
            </w:r>
          </w:p>
        </w:tc>
        <w:tc>
          <w:tcPr>
            <w:tcW w:w="1680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 w:rsidRPr="001C4AF0">
              <w:rPr>
                <w:rFonts w:cs="Arial"/>
                <w:b/>
              </w:rPr>
              <w:t>Fecha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19096C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93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168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354FCB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Proyectos concursables adjudicados en período 2014-2018.</w:t>
      </w:r>
    </w:p>
    <w:p w:rsidR="004E7BFA" w:rsidRPr="00DD7ABF" w:rsidRDefault="004E7BFA" w:rsidP="004E7BFA">
      <w:pPr>
        <w:jc w:val="both"/>
        <w:rPr>
          <w:rFonts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5528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Proyecto</w:t>
            </w:r>
          </w:p>
        </w:tc>
        <w:tc>
          <w:tcPr>
            <w:tcW w:w="2127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Monto ($)</w:t>
            </w:r>
          </w:p>
        </w:tc>
        <w:tc>
          <w:tcPr>
            <w:tcW w:w="1984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19096C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52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2127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rPr>
          <w:rFonts w:cs="Arial"/>
          <w:b/>
        </w:rPr>
      </w:pPr>
    </w:p>
    <w:p w:rsidR="004E7BFA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lastRenderedPageBreak/>
        <w:t>Estado de conservación de la infraestructura, equipamiento y mobiliario existente</w:t>
      </w:r>
      <w:r w:rsidRPr="00DD7ABF">
        <w:t xml:space="preserve"> </w:t>
      </w:r>
      <w:r w:rsidRPr="003D05D3">
        <w:rPr>
          <w:b w:val="0"/>
        </w:rPr>
        <w:t>(se pueden ajuntar fotografías)</w:t>
      </w:r>
    </w:p>
    <w:p w:rsidR="004E7BFA" w:rsidRPr="00DD7ABF" w:rsidRDefault="004E7BFA" w:rsidP="004E7BFA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992"/>
        <w:gridCol w:w="1134"/>
        <w:gridCol w:w="1087"/>
        <w:gridCol w:w="1323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  <w:gridSpan w:val="2"/>
            <w:vMerge w:val="restart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Infraestructura</w:t>
            </w:r>
          </w:p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(detalle las partidas existentes techo, muros, piso entre otros)</w:t>
            </w:r>
          </w:p>
        </w:tc>
        <w:tc>
          <w:tcPr>
            <w:tcW w:w="992" w:type="dxa"/>
            <w:vMerge w:val="restart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No tiene</w:t>
            </w:r>
          </w:p>
        </w:tc>
        <w:tc>
          <w:tcPr>
            <w:tcW w:w="3544" w:type="dxa"/>
            <w:gridSpan w:val="3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Estado Conservación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  <w:gridSpan w:val="2"/>
            <w:vMerge/>
            <w:shd w:val="pct12" w:color="auto" w:fill="FFFFFF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Bueno</w:t>
            </w:r>
          </w:p>
        </w:tc>
        <w:tc>
          <w:tcPr>
            <w:tcW w:w="1087" w:type="dxa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Regul</w:t>
            </w:r>
            <w:r>
              <w:rPr>
                <w:rFonts w:cs="Arial"/>
              </w:rPr>
              <w:t>ar</w:t>
            </w:r>
          </w:p>
        </w:tc>
        <w:tc>
          <w:tcPr>
            <w:tcW w:w="1323" w:type="dxa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Malo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 w:val="restart"/>
            <w:textDirection w:val="btLr"/>
          </w:tcPr>
          <w:p w:rsidR="004E7BFA" w:rsidRPr="00DD7ABF" w:rsidRDefault="004E7BFA" w:rsidP="003D05D3">
            <w:pPr>
              <w:ind w:left="113" w:right="113"/>
              <w:jc w:val="center"/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Infraestructura</w:t>
            </w: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 w:val="restart"/>
            <w:textDirection w:val="btLr"/>
          </w:tcPr>
          <w:p w:rsidR="004E7BFA" w:rsidRPr="00DD7ABF" w:rsidRDefault="004E7BFA" w:rsidP="003D05D3">
            <w:pPr>
              <w:ind w:left="113" w:right="113"/>
              <w:jc w:val="center"/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Servicios</w:t>
            </w: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Agua Potable</w:t>
            </w: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Alcantarillado</w:t>
            </w: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Electricidad</w:t>
            </w: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 w:val="restart"/>
            <w:textDirection w:val="btLr"/>
          </w:tcPr>
          <w:p w:rsidR="004E7BFA" w:rsidRPr="00DD7ABF" w:rsidRDefault="004E7BFA" w:rsidP="003D05D3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Equipamiento</w:t>
            </w: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</w:tbl>
    <w:p w:rsidR="004E7BFA" w:rsidRDefault="004E7BFA" w:rsidP="004E7BFA">
      <w:pPr>
        <w:rPr>
          <w:rFonts w:cs="Arial"/>
        </w:rPr>
      </w:pPr>
    </w:p>
    <w:p w:rsidR="004E7BFA" w:rsidRPr="008E7301" w:rsidRDefault="004E7BFA" w:rsidP="004E7BFA">
      <w:pPr>
        <w:pStyle w:val="Ttulo2"/>
        <w:keepNext w:val="0"/>
        <w:numPr>
          <w:ilvl w:val="0"/>
          <w:numId w:val="5"/>
        </w:numPr>
        <w:suppressAutoHyphens w:val="0"/>
      </w:pPr>
      <w:r>
        <w:t>Intervenciones realizadas al edificio hasta 2018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5528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Tipo de intervención</w:t>
            </w:r>
          </w:p>
        </w:tc>
        <w:tc>
          <w:tcPr>
            <w:tcW w:w="2127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Monto ($)</w:t>
            </w:r>
          </w:p>
        </w:tc>
        <w:tc>
          <w:tcPr>
            <w:tcW w:w="1984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19096C" w:rsidTr="003D05D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52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2127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</w:tr>
    </w:tbl>
    <w:p w:rsidR="004E7BFA" w:rsidRPr="00DD7ABF" w:rsidRDefault="004E7BFA" w:rsidP="004E7BFA">
      <w:pPr>
        <w:rPr>
          <w:rFonts w:cs="Arial"/>
        </w:rPr>
      </w:pPr>
    </w:p>
    <w:p w:rsidR="00C66431" w:rsidRDefault="00316109"/>
    <w:sectPr w:rsidR="00C66431" w:rsidSect="003D05D3">
      <w:headerReference w:type="default" r:id="rId6"/>
      <w:footerReference w:type="default" r:id="rId7"/>
      <w:pgSz w:w="12240" w:h="15840" w:code="1"/>
      <w:pgMar w:top="1701" w:right="1467" w:bottom="1276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1D" w:rsidRPr="003D05D3" w:rsidRDefault="00316109" w:rsidP="003D05D3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02" w:rsidRDefault="004E7BF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4615180</wp:posOffset>
          </wp:positionH>
          <wp:positionV relativeFrom="paragraph">
            <wp:posOffset>-323850</wp:posOffset>
          </wp:positionV>
          <wp:extent cx="1000760" cy="971550"/>
          <wp:effectExtent l="0" t="0" r="889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58D0" w:rsidRDefault="003161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3AD"/>
    <w:multiLevelType w:val="hybridMultilevel"/>
    <w:tmpl w:val="527A90B4"/>
    <w:lvl w:ilvl="0" w:tplc="D35E3B8A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ED53FE"/>
    <w:multiLevelType w:val="hybridMultilevel"/>
    <w:tmpl w:val="049072B6"/>
    <w:lvl w:ilvl="0" w:tplc="448AC252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F6E3F"/>
    <w:multiLevelType w:val="hybridMultilevel"/>
    <w:tmpl w:val="660AF032"/>
    <w:lvl w:ilvl="0" w:tplc="2084CC0E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850DB"/>
    <w:multiLevelType w:val="hybridMultilevel"/>
    <w:tmpl w:val="56685BF4"/>
    <w:lvl w:ilvl="0" w:tplc="B11E6CA8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732C2"/>
    <w:multiLevelType w:val="hybridMultilevel"/>
    <w:tmpl w:val="F7BEB7FA"/>
    <w:lvl w:ilvl="0" w:tplc="DF28A9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A"/>
    <w:rsid w:val="00316109"/>
    <w:rsid w:val="004E7BFA"/>
    <w:rsid w:val="009B4364"/>
    <w:rsid w:val="00B462FD"/>
    <w:rsid w:val="00DB1A65"/>
    <w:rsid w:val="00E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FA"/>
    <w:pPr>
      <w:spacing w:after="0" w:line="240" w:lineRule="auto"/>
    </w:pPr>
    <w:rPr>
      <w:rFonts w:ascii="Calibri" w:eastAsia="Times New Roman" w:hAnsi="Calibri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1"/>
    <w:qFormat/>
    <w:rsid w:val="00B462FD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link w:val="Ttulo2Car"/>
    <w:qFormat/>
    <w:rsid w:val="00B462FD"/>
    <w:pPr>
      <w:keepNext/>
      <w:suppressAutoHyphens/>
      <w:outlineLvl w:val="1"/>
    </w:pPr>
    <w:rPr>
      <w:rFonts w:cs="Garamond"/>
      <w:b/>
      <w:bCs/>
      <w:kern w:val="1"/>
      <w:szCs w:val="28"/>
    </w:rPr>
  </w:style>
  <w:style w:type="paragraph" w:styleId="Ttulo3">
    <w:name w:val="heading 3"/>
    <w:basedOn w:val="Normal"/>
    <w:next w:val="Normal"/>
    <w:link w:val="Ttulo3Car1"/>
    <w:unhideWhenUsed/>
    <w:qFormat/>
    <w:rsid w:val="00B462FD"/>
    <w:pPr>
      <w:keepNext/>
      <w:keepLines/>
      <w:spacing w:before="200"/>
      <w:ind w:left="720" w:hanging="36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link w:val="Ttulo4Car"/>
    <w:qFormat/>
    <w:rsid w:val="00B462FD"/>
    <w:pPr>
      <w:keepNext/>
      <w:suppressAutoHyphens/>
      <w:ind w:left="720" w:hanging="360"/>
      <w:outlineLvl w:val="3"/>
    </w:pPr>
    <w:rPr>
      <w:kern w:val="1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B462FD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462F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9"/>
    <w:semiHidden/>
    <w:rsid w:val="00B462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3Car1">
    <w:name w:val="Título 3 Car1"/>
    <w:basedOn w:val="Fuentedeprrafopredeter"/>
    <w:link w:val="Ttulo3"/>
    <w:rsid w:val="00B462FD"/>
    <w:rPr>
      <w:rFonts w:ascii="Calibri" w:eastAsiaTheme="majorEastAsia" w:hAnsi="Calibri" w:cstheme="majorBidi"/>
      <w:b/>
      <w:bCs/>
    </w:rPr>
  </w:style>
  <w:style w:type="character" w:customStyle="1" w:styleId="Ttulo4Car">
    <w:name w:val="Título 4 Car"/>
    <w:basedOn w:val="Fuentedeprrafopredeter"/>
    <w:link w:val="Ttulo4"/>
    <w:rsid w:val="00B462FD"/>
    <w:rPr>
      <w:rFonts w:ascii="Calibri" w:eastAsia="Times New Roman" w:hAnsi="Calibri" w:cs="Times New Roman"/>
      <w:kern w:val="1"/>
      <w:szCs w:val="24"/>
      <w:lang w:val="es-ES" w:eastAsia="es-ES"/>
    </w:rPr>
  </w:style>
  <w:style w:type="character" w:customStyle="1" w:styleId="Ttulo1Car1">
    <w:name w:val="Título 1 Car1"/>
    <w:basedOn w:val="Fuentedeprrafopredeter"/>
    <w:link w:val="Ttulo1"/>
    <w:rsid w:val="00B462FD"/>
    <w:rPr>
      <w:rFonts w:ascii="Calibri" w:eastAsiaTheme="majorEastAsia" w:hAnsi="Calibri" w:cstheme="majorBidi"/>
      <w:b/>
      <w:bCs/>
      <w:sz w:val="28"/>
      <w:szCs w:val="28"/>
    </w:rPr>
  </w:style>
  <w:style w:type="paragraph" w:styleId="Piedepgina">
    <w:name w:val="footer"/>
    <w:basedOn w:val="Normal"/>
    <w:link w:val="PiedepginaCar"/>
    <w:rsid w:val="004E7BFA"/>
    <w:pPr>
      <w:tabs>
        <w:tab w:val="center" w:pos="4252"/>
        <w:tab w:val="right" w:pos="8504"/>
      </w:tabs>
    </w:pPr>
    <w:rPr>
      <w:rFonts w:ascii="Times New Roman" w:hAnsi="Times New Roman"/>
      <w:sz w:val="20"/>
      <w:lang w:bidi="he-IL"/>
    </w:rPr>
  </w:style>
  <w:style w:type="character" w:customStyle="1" w:styleId="PiedepginaCar">
    <w:name w:val="Pie de página Car"/>
    <w:basedOn w:val="Fuentedeprrafopredeter"/>
    <w:link w:val="Piedepgina"/>
    <w:rsid w:val="004E7BFA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rsid w:val="004E7B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BFA"/>
    <w:rPr>
      <w:rFonts w:ascii="Calibri" w:eastAsia="Times New Roman" w:hAnsi="Calibri" w:cs="Times New Roman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FA"/>
    <w:pPr>
      <w:spacing w:after="0" w:line="240" w:lineRule="auto"/>
    </w:pPr>
    <w:rPr>
      <w:rFonts w:ascii="Calibri" w:eastAsia="Times New Roman" w:hAnsi="Calibri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1"/>
    <w:qFormat/>
    <w:rsid w:val="00B462FD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link w:val="Ttulo2Car"/>
    <w:qFormat/>
    <w:rsid w:val="00B462FD"/>
    <w:pPr>
      <w:keepNext/>
      <w:suppressAutoHyphens/>
      <w:outlineLvl w:val="1"/>
    </w:pPr>
    <w:rPr>
      <w:rFonts w:cs="Garamond"/>
      <w:b/>
      <w:bCs/>
      <w:kern w:val="1"/>
      <w:szCs w:val="28"/>
    </w:rPr>
  </w:style>
  <w:style w:type="paragraph" w:styleId="Ttulo3">
    <w:name w:val="heading 3"/>
    <w:basedOn w:val="Normal"/>
    <w:next w:val="Normal"/>
    <w:link w:val="Ttulo3Car1"/>
    <w:unhideWhenUsed/>
    <w:qFormat/>
    <w:rsid w:val="00B462FD"/>
    <w:pPr>
      <w:keepNext/>
      <w:keepLines/>
      <w:spacing w:before="200"/>
      <w:ind w:left="720" w:hanging="36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link w:val="Ttulo4Car"/>
    <w:qFormat/>
    <w:rsid w:val="00B462FD"/>
    <w:pPr>
      <w:keepNext/>
      <w:suppressAutoHyphens/>
      <w:ind w:left="720" w:hanging="360"/>
      <w:outlineLvl w:val="3"/>
    </w:pPr>
    <w:rPr>
      <w:kern w:val="1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B462FD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462F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9"/>
    <w:semiHidden/>
    <w:rsid w:val="00B462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3Car1">
    <w:name w:val="Título 3 Car1"/>
    <w:basedOn w:val="Fuentedeprrafopredeter"/>
    <w:link w:val="Ttulo3"/>
    <w:rsid w:val="00B462FD"/>
    <w:rPr>
      <w:rFonts w:ascii="Calibri" w:eastAsiaTheme="majorEastAsia" w:hAnsi="Calibri" w:cstheme="majorBidi"/>
      <w:b/>
      <w:bCs/>
    </w:rPr>
  </w:style>
  <w:style w:type="character" w:customStyle="1" w:styleId="Ttulo4Car">
    <w:name w:val="Título 4 Car"/>
    <w:basedOn w:val="Fuentedeprrafopredeter"/>
    <w:link w:val="Ttulo4"/>
    <w:rsid w:val="00B462FD"/>
    <w:rPr>
      <w:rFonts w:ascii="Calibri" w:eastAsia="Times New Roman" w:hAnsi="Calibri" w:cs="Times New Roman"/>
      <w:kern w:val="1"/>
      <w:szCs w:val="24"/>
      <w:lang w:val="es-ES" w:eastAsia="es-ES"/>
    </w:rPr>
  </w:style>
  <w:style w:type="character" w:customStyle="1" w:styleId="Ttulo1Car1">
    <w:name w:val="Título 1 Car1"/>
    <w:basedOn w:val="Fuentedeprrafopredeter"/>
    <w:link w:val="Ttulo1"/>
    <w:rsid w:val="00B462FD"/>
    <w:rPr>
      <w:rFonts w:ascii="Calibri" w:eastAsiaTheme="majorEastAsia" w:hAnsi="Calibri" w:cstheme="majorBidi"/>
      <w:b/>
      <w:bCs/>
      <w:sz w:val="28"/>
      <w:szCs w:val="28"/>
    </w:rPr>
  </w:style>
  <w:style w:type="paragraph" w:styleId="Piedepgina">
    <w:name w:val="footer"/>
    <w:basedOn w:val="Normal"/>
    <w:link w:val="PiedepginaCar"/>
    <w:rsid w:val="004E7BFA"/>
    <w:pPr>
      <w:tabs>
        <w:tab w:val="center" w:pos="4252"/>
        <w:tab w:val="right" w:pos="8504"/>
      </w:tabs>
    </w:pPr>
    <w:rPr>
      <w:rFonts w:ascii="Times New Roman" w:hAnsi="Times New Roman"/>
      <w:sz w:val="20"/>
      <w:lang w:bidi="he-IL"/>
    </w:rPr>
  </w:style>
  <w:style w:type="character" w:customStyle="1" w:styleId="PiedepginaCar">
    <w:name w:val="Pie de página Car"/>
    <w:basedOn w:val="Fuentedeprrafopredeter"/>
    <w:link w:val="Piedepgina"/>
    <w:rsid w:val="004E7BFA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rsid w:val="004E7B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BFA"/>
    <w:rPr>
      <w:rFonts w:ascii="Calibri" w:eastAsia="Times New Roman" w:hAnsi="Calibri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631</Words>
  <Characters>3474</Characters>
  <Application>Microsoft Office Word</Application>
  <DocSecurity>0</DocSecurity>
  <Lines>28</Lines>
  <Paragraphs>8</Paragraphs>
  <ScaleCrop>false</ScaleCrop>
  <Company>Microsoft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Delpiano Kaempffer</dc:creator>
  <cp:lastModifiedBy>Matias Delpiano Kaempffer</cp:lastModifiedBy>
  <cp:revision>4</cp:revision>
  <dcterms:created xsi:type="dcterms:W3CDTF">2019-01-10T20:44:00Z</dcterms:created>
  <dcterms:modified xsi:type="dcterms:W3CDTF">2019-01-10T20:51:00Z</dcterms:modified>
</cp:coreProperties>
</file>