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EF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 xml:space="preserve">Fecha:          /          / </w:t>
      </w:r>
      <w:r w:rsidR="003E45EF" w:rsidRPr="00E973D7">
        <w:rPr>
          <w:rFonts w:ascii="Verdana" w:hAnsi="Verdana"/>
          <w:color w:val="000000" w:themeColor="text1"/>
          <w:sz w:val="18"/>
          <w:szCs w:val="20"/>
          <w:lang w:val="es-ES"/>
        </w:rPr>
        <w:t>20</w:t>
      </w:r>
      <w:r w:rsidR="003E45EF">
        <w:rPr>
          <w:rFonts w:ascii="Verdana" w:hAnsi="Verdana"/>
          <w:color w:val="000000" w:themeColor="text1"/>
          <w:sz w:val="18"/>
          <w:szCs w:val="20"/>
          <w:lang w:val="es-ES"/>
        </w:rPr>
        <w:t>2</w:t>
      </w:r>
      <w:r w:rsidR="009D2810">
        <w:rPr>
          <w:rFonts w:ascii="Verdana" w:hAnsi="Verdana"/>
          <w:color w:val="000000" w:themeColor="text1"/>
          <w:sz w:val="18"/>
          <w:szCs w:val="20"/>
          <w:lang w:val="es-ES"/>
        </w:rPr>
        <w:t>1</w:t>
      </w:r>
    </w:p>
    <w:p w:rsidR="00B822AB" w:rsidRPr="00E973D7" w:rsidRDefault="00B822AB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3E45EF" w:rsidRDefault="00F74D27" w:rsidP="003E45EF">
      <w:pPr>
        <w:spacing w:after="0" w:line="260" w:lineRule="exact"/>
        <w:ind w:right="2124"/>
        <w:rPr>
          <w:rFonts w:ascii="Verdana" w:hAnsi="Verdana"/>
          <w:b/>
          <w:color w:val="000000" w:themeColor="text1"/>
          <w:lang w:val="es-ES"/>
        </w:rPr>
      </w:pPr>
      <w:r w:rsidRPr="00F74D27">
        <w:rPr>
          <w:rFonts w:ascii="Verdana" w:hAnsi="Verdana"/>
          <w:b/>
          <w:color w:val="000000" w:themeColor="text1"/>
          <w:lang w:val="es-ES"/>
        </w:rPr>
        <w:t>Declaración Jurada Simple</w:t>
      </w:r>
    </w:p>
    <w:p w:rsidR="00B822AB" w:rsidRPr="00F74D27" w:rsidRDefault="00B822AB" w:rsidP="003E45EF">
      <w:pPr>
        <w:spacing w:after="0" w:line="260" w:lineRule="exact"/>
        <w:ind w:right="2124"/>
        <w:rPr>
          <w:rFonts w:ascii="Verdana" w:hAnsi="Verdana"/>
          <w:b/>
          <w:color w:val="000000" w:themeColor="text1"/>
          <w:lang w:val="es-ES"/>
        </w:rPr>
      </w:pPr>
    </w:p>
    <w:p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3E45EF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>Yo, ………………………………………………………………………………………., RUT …………………………......, domiciliado en ………………………………………………………………………………………………, comuna de ………………………………………………….…………………, Región de ……………………….…………………….., tutor(a) de …………………………………………………………………..…….., RUT …………………………......, (desde ahora el/la CONCURSANTE), por medio de la presente, autorizo al/la CONCURSANTE a participar del “</w:t>
      </w:r>
      <w:r w:rsidR="009D2810">
        <w:rPr>
          <w:rFonts w:ascii="Verdana" w:hAnsi="Verdana"/>
          <w:b/>
          <w:color w:val="000000" w:themeColor="text1"/>
          <w:sz w:val="18"/>
          <w:szCs w:val="20"/>
          <w:lang w:val="es-ES"/>
        </w:rPr>
        <w:t>7</w:t>
      </w:r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º Concurso Nacional de </w:t>
      </w:r>
      <w:proofErr w:type="spellStart"/>
      <w:r w:rsidRPr="00F74D27">
        <w:rPr>
          <w:rFonts w:ascii="Verdana" w:hAnsi="Verdana"/>
          <w:b/>
          <w:i/>
          <w:color w:val="000000" w:themeColor="text1"/>
          <w:sz w:val="18"/>
          <w:szCs w:val="20"/>
          <w:lang w:val="es-ES"/>
        </w:rPr>
        <w:t>Booktubers</w:t>
      </w:r>
      <w:proofErr w:type="spellEnd"/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 y </w:t>
      </w:r>
      <w:proofErr w:type="spellStart"/>
      <w:r w:rsidRPr="00F74D27">
        <w:rPr>
          <w:rFonts w:ascii="Verdana" w:hAnsi="Verdana"/>
          <w:b/>
          <w:i/>
          <w:color w:val="000000" w:themeColor="text1"/>
          <w:sz w:val="18"/>
          <w:szCs w:val="20"/>
          <w:lang w:val="es-ES"/>
        </w:rPr>
        <w:t>Bookstagrammers</w:t>
      </w:r>
      <w:proofErr w:type="spellEnd"/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 de Bibliotecas Públicas</w:t>
      </w:r>
      <w:r>
        <w:rPr>
          <w:rFonts w:ascii="Verdana" w:hAnsi="Verdana"/>
          <w:color w:val="000000" w:themeColor="text1"/>
          <w:sz w:val="18"/>
          <w:szCs w:val="20"/>
          <w:lang w:val="es-ES"/>
        </w:rPr>
        <w:t>”, organizado por el Servicio Nacional del Patrimonio Cultural, al/a la concursante mencionado/a en esta declaración.</w:t>
      </w:r>
    </w:p>
    <w:p w:rsidR="00F74D27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F74D27" w:rsidRPr="00E973D7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 xml:space="preserve">Al completar esta Declaración Jurada Simple, acepto todos los requerimientos que se mencionan en las bases del concurso, las que se pueden encontrar visitando </w:t>
      </w:r>
      <w:hyperlink r:id="rId8" w:history="1">
        <w:r w:rsidR="00503235" w:rsidRPr="00503235">
          <w:rPr>
            <w:rStyle w:val="Hipervnculo"/>
            <w:rFonts w:ascii="Verdana" w:hAnsi="Verdana"/>
            <w:sz w:val="18"/>
            <w:szCs w:val="20"/>
            <w:lang w:val="es-ES"/>
          </w:rPr>
          <w:t>www.bibliotecaspublicas.gob.cl</w:t>
        </w:r>
      </w:hyperlink>
    </w:p>
    <w:p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3E45EF" w:rsidRDefault="003E45EF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671217" w:rsidRDefault="00671217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tbl>
      <w:tblPr>
        <w:tblpPr w:leftFromText="141" w:rightFromText="141" w:vertAnchor="text" w:tblpX="1" w:tblpY="6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671217" w:rsidTr="00671217">
        <w:trPr>
          <w:trHeight w:val="364"/>
        </w:trPr>
        <w:tc>
          <w:tcPr>
            <w:tcW w:w="3544" w:type="dxa"/>
          </w:tcPr>
          <w:p w:rsidR="00671217" w:rsidRDefault="00671217" w:rsidP="00671217">
            <w:pPr>
              <w:spacing w:after="0" w:line="260" w:lineRule="exact"/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20"/>
                <w:lang w:val="es-ES"/>
              </w:rPr>
              <w:t>Firma tutor(a)</w:t>
            </w:r>
          </w:p>
        </w:tc>
      </w:tr>
    </w:tbl>
    <w:p w:rsidR="00B822AB" w:rsidRPr="00E973D7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:rsidR="003E45EF" w:rsidRPr="00001CC7" w:rsidRDefault="003E45EF" w:rsidP="003E45EF">
      <w:pPr>
        <w:rPr>
          <w:rFonts w:ascii="Verdana" w:hAnsi="Verdana"/>
          <w:sz w:val="20"/>
          <w:szCs w:val="20"/>
        </w:rPr>
      </w:pPr>
    </w:p>
    <w:p w:rsidR="003E45EF" w:rsidRPr="00001CC7" w:rsidRDefault="003E45EF" w:rsidP="003E45EF">
      <w:pPr>
        <w:rPr>
          <w:rFonts w:ascii="Verdana" w:hAnsi="Verdana"/>
          <w:sz w:val="20"/>
          <w:szCs w:val="20"/>
        </w:rPr>
      </w:pPr>
    </w:p>
    <w:p w:rsidR="008C6207" w:rsidRDefault="003E45EF" w:rsidP="003E45EF">
      <w:pPr>
        <w:tabs>
          <w:tab w:val="left" w:pos="82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C6207" w:rsidRPr="008C6207" w:rsidRDefault="008C6207" w:rsidP="008C6207">
      <w:pPr>
        <w:rPr>
          <w:rFonts w:ascii="Verdana" w:hAnsi="Verdana"/>
          <w:sz w:val="20"/>
          <w:szCs w:val="20"/>
        </w:rPr>
      </w:pPr>
    </w:p>
    <w:p w:rsidR="008C6207" w:rsidRPr="008C6207" w:rsidRDefault="008C6207" w:rsidP="008C6207">
      <w:pPr>
        <w:rPr>
          <w:rFonts w:ascii="Verdana" w:hAnsi="Verdana"/>
          <w:sz w:val="20"/>
          <w:szCs w:val="20"/>
        </w:rPr>
      </w:pPr>
    </w:p>
    <w:p w:rsidR="008C6207" w:rsidRPr="008C6207" w:rsidRDefault="008C6207" w:rsidP="008C6207">
      <w:pPr>
        <w:rPr>
          <w:rFonts w:ascii="Verdana" w:hAnsi="Verdana"/>
          <w:sz w:val="20"/>
          <w:szCs w:val="20"/>
        </w:rPr>
      </w:pPr>
    </w:p>
    <w:p w:rsidR="00052199" w:rsidRPr="008C6207" w:rsidRDefault="008C6207" w:rsidP="008C6207">
      <w:pPr>
        <w:tabs>
          <w:tab w:val="left" w:pos="84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052199" w:rsidRPr="008C6207" w:rsidSect="00B87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1" w:right="616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68" w:rsidRDefault="00990E68" w:rsidP="00E44496">
      <w:pPr>
        <w:spacing w:after="0" w:line="240" w:lineRule="auto"/>
      </w:pPr>
      <w:r>
        <w:separator/>
      </w:r>
    </w:p>
  </w:endnote>
  <w:endnote w:type="continuationSeparator" w:id="0">
    <w:p w:rsidR="00990E68" w:rsidRDefault="00990E68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63" w:rsidRPr="008C6207" w:rsidRDefault="00671217" w:rsidP="008C6207">
    <w:pPr>
      <w:tabs>
        <w:tab w:val="left" w:pos="4536"/>
      </w:tabs>
      <w:spacing w:line="160" w:lineRule="exact"/>
      <w:ind w:left="7655" w:right="191"/>
      <w:contextualSpacing/>
      <w:rPr>
        <w:rFonts w:ascii="Verdana" w:hAnsi="Verdana"/>
        <w:color w:val="FF0000"/>
        <w:sz w:val="12"/>
        <w:szCs w:val="12"/>
      </w:rPr>
    </w:pPr>
    <w:r w:rsidRPr="009D2810">
      <w:rPr>
        <w:rFonts w:ascii="Verdana" w:hAnsi="Verdana"/>
        <w:noProof/>
        <w:color w:val="FF0000"/>
        <w:sz w:val="12"/>
        <w:szCs w:val="12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2DB50" wp14:editId="75570679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4230000" cy="439200"/>
              <wp:effectExtent l="0" t="0" r="12065" b="1841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0000" cy="43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217" w:rsidRPr="00671217" w:rsidRDefault="00671217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Una vez hecha la Declaración Jurada </w:t>
                          </w:r>
                          <w:r w:rsidRPr="0057486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Simple se debe enviar una fotografía o escáner de esta al correo </w:t>
                          </w:r>
                          <w:r w:rsidRPr="00574865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fomentolector</w:t>
                          </w:r>
                          <w:r w:rsidR="00574865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@bibliotecaspublicas.gob.cl</w:t>
                          </w: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 con el asunto «</w:t>
                          </w:r>
                          <w:r w:rsidRPr="00671217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Autorización Concurso (nombre y rut concursante</w:t>
                          </w:r>
                          <w:r w:rsidR="00CF18B5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».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2DB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.05pt;margin-top:0;width:333.0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PAbQIAAFAFAAAOAAAAZHJzL2Uyb0RvYy54bWysVEtvEzEQviPxHyzfyaYPIVh1U4VUQUhR&#10;W5Ginh2v3aywPWbsZDf8esbe3bQELkXk4MyO5/nNN7667qxhe4WhAVfxs8mUM+Uk1I17qvi3h+W7&#10;D5yFKFwtDDhV8YMK/Hr29s1V60t1DlswtUJGQVwoW1/xbYy+LIogt8qKMAGvHF1qQCsifeJTUaNo&#10;Kbo1xfl0+r5oAWuPIFUIpL3pL/ksx9dayXindVCRmYpTbTGfmM9NOovZlSifUPhtI4cyxD9UYUXj&#10;KOkx1I2Igu2w+SOUbSRCAB0nEmwBWjdS5R6om7PpSTfrrfAq90LgBH+EKfy/sPJ2f4+sqWl2nDlh&#10;aUSLnagRWK1YVF0EdpZAan0oyXbtyTp2n6BLDoM+kDL13mm06Z+6YnRPcB+OEFMkJkl5eX4xpR9n&#10;ku4uLz7SDFOY4tnbY4ifFViWhIojjTAjK/arEHvT0SQlc7BsjCG9KI37TUExe43KPBi8UyN9wVmK&#10;B6N6369KEw657qTIDFQLg2wviDtCSuVibjnHJetkpSn3axwH++TaV/Ua56NHzgwuHp1t4wAzSidl&#10;19/HknVvT1C/6DuJsdt0wyA3UB9ovgj9mgQvlw0NYSVCvBdIe0Fzo12Pd3RoA23FYZA42wL+/Js+&#10;2RNd6Zazlvas4uHHTqDizHxxROS0lKOAo7AZBbezCyD4iZxUTRbJAaMZRY1gH+kJmKcsdCWcpFwV&#10;j6O4iP220xMi1XyejWj1vIgrt/YyhU5wJko9dI8C/cC7xP1bGDdQlCf0622Tp4P5LoJuMjcToD2K&#10;A9C0tpndwxOT3oWX39nq+SGc/QIAAP//AwBQSwMEFAAGAAgAAAAhAIZMZ5faAAAABQEAAA8AAABk&#10;cnMvZG93bnJldi54bWxMj8FOwzAQRO9I/QdrK3FrnfZg0RCnqhCckBBpOHB04m1iNV6H2G3D37Oc&#10;4DarGc2+KfazH8QVp+gCadisMxBIbbCOOg0f9cvqAURMhqwZAqGGb4ywLxd3hcltuFGF12PqBJdQ&#10;zI2GPqUxlzK2PXoT12FEYu8UJm8Sn1Mn7WRuXO4Huc0yJb1xxB96M+JTj+35ePEaDp9UPbuvt+a9&#10;OlWurncZvaqz1vfL+fAIIuGc/sLwi8/oUDJTEy5koxg0rDYc1MB72FRKsWhY7LYgy0L+py9/AAAA&#10;//8DAFBLAQItABQABgAIAAAAIQC2gziS/gAAAOEBAAATAAAAAAAAAAAAAAAAAAAAAABbQ29udGVu&#10;dF9UeXBlc10ueG1sUEsBAi0AFAAGAAgAAAAhADj9If/WAAAAlAEAAAsAAAAAAAAAAAAAAAAALwEA&#10;AF9yZWxzLy5yZWxzUEsBAi0AFAAGAAgAAAAhAG3gA8BtAgAAUAUAAA4AAAAAAAAAAAAAAAAALgIA&#10;AGRycy9lMm9Eb2MueG1sUEsBAi0AFAAGAAgAAAAhAIZMZ5faAAAABQEAAA8AAAAAAAAAAAAAAAAA&#10;xwQAAGRycy9kb3ducmV2LnhtbFBLBQYAAAAABAAEAPMAAADOBQAAAAA=&#10;" filled="f" stroked="f">
              <v:textbox inset="0,0,0,0">
                <w:txbxContent>
                  <w:p w:rsidR="00671217" w:rsidRPr="00671217" w:rsidRDefault="00671217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 xml:space="preserve">Una vez hecha la Declaración Jurada </w:t>
                    </w:r>
                    <w:r w:rsidRPr="00574865">
                      <w:rPr>
                        <w:rFonts w:ascii="Verdana" w:hAnsi="Verdana"/>
                        <w:sz w:val="16"/>
                        <w:szCs w:val="16"/>
                      </w:rPr>
                      <w:t xml:space="preserve">Simple se debe enviar una fotografía o escáner de esta al correo </w:t>
                    </w:r>
                    <w:r w:rsidRPr="00574865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fomentolector</w:t>
                    </w:r>
                    <w:r w:rsidR="00574865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@bibliotecaspublicas.gob.cl</w:t>
                    </w: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>, con el asunto «</w:t>
                    </w:r>
                    <w:r w:rsidRPr="00671217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Autorización Concurso (nombre y rut concursante</w:t>
                    </w:r>
                    <w:r w:rsidR="00CF18B5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)</w:t>
                    </w: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>».</w:t>
                    </w:r>
                  </w:p>
                </w:txbxContent>
              </v:textbox>
            </v:shape>
          </w:pict>
        </mc:Fallback>
      </mc:AlternateContent>
    </w:r>
    <w:r w:rsidR="00071863" w:rsidRPr="009D2810">
      <w:rPr>
        <w:b/>
        <w:color w:val="929292"/>
        <w:sz w:val="16"/>
      </w:rPr>
      <w:tab/>
    </w:r>
  </w:p>
  <w:p w:rsidR="00071863" w:rsidRPr="009D2810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90A" w:rsidRPr="009D2810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65" w:rsidRDefault="005748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68" w:rsidRDefault="00990E68" w:rsidP="00E44496">
      <w:pPr>
        <w:spacing w:after="0" w:line="240" w:lineRule="auto"/>
      </w:pPr>
      <w:r>
        <w:separator/>
      </w:r>
    </w:p>
  </w:footnote>
  <w:footnote w:type="continuationSeparator" w:id="0">
    <w:p w:rsidR="00990E68" w:rsidRDefault="00990E68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0A" w:rsidRDefault="00071863" w:rsidP="00695C10">
    <w:pPr>
      <w:pStyle w:val="Encabezado"/>
      <w:ind w:left="-1418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7D4743EA" wp14:editId="2C12B0A2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65" w:rsidRDefault="005748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290460"/>
    <w:rsid w:val="003209C6"/>
    <w:rsid w:val="003340ED"/>
    <w:rsid w:val="00396DA3"/>
    <w:rsid w:val="003A19E2"/>
    <w:rsid w:val="003E45EF"/>
    <w:rsid w:val="00401B14"/>
    <w:rsid w:val="00434259"/>
    <w:rsid w:val="0046151B"/>
    <w:rsid w:val="00477640"/>
    <w:rsid w:val="004A2066"/>
    <w:rsid w:val="004A4F99"/>
    <w:rsid w:val="004B17E0"/>
    <w:rsid w:val="00503235"/>
    <w:rsid w:val="005141FA"/>
    <w:rsid w:val="00556BDD"/>
    <w:rsid w:val="00574865"/>
    <w:rsid w:val="00594959"/>
    <w:rsid w:val="00595CE0"/>
    <w:rsid w:val="00596133"/>
    <w:rsid w:val="005A54BE"/>
    <w:rsid w:val="005A694F"/>
    <w:rsid w:val="005C7EB5"/>
    <w:rsid w:val="00601E98"/>
    <w:rsid w:val="00610B13"/>
    <w:rsid w:val="006301DD"/>
    <w:rsid w:val="00662D6E"/>
    <w:rsid w:val="006651BF"/>
    <w:rsid w:val="0066592A"/>
    <w:rsid w:val="00671217"/>
    <w:rsid w:val="00683563"/>
    <w:rsid w:val="00695C10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45F1"/>
    <w:rsid w:val="008C6207"/>
    <w:rsid w:val="008D339C"/>
    <w:rsid w:val="008E5D62"/>
    <w:rsid w:val="00911D16"/>
    <w:rsid w:val="00917B58"/>
    <w:rsid w:val="00990E68"/>
    <w:rsid w:val="009912D0"/>
    <w:rsid w:val="009A4723"/>
    <w:rsid w:val="009B7EC8"/>
    <w:rsid w:val="009D2810"/>
    <w:rsid w:val="009F2934"/>
    <w:rsid w:val="00A05E7F"/>
    <w:rsid w:val="00A45A09"/>
    <w:rsid w:val="00A514E3"/>
    <w:rsid w:val="00A83B4D"/>
    <w:rsid w:val="00A91B2D"/>
    <w:rsid w:val="00AB462F"/>
    <w:rsid w:val="00AC756E"/>
    <w:rsid w:val="00B06B4E"/>
    <w:rsid w:val="00B4187F"/>
    <w:rsid w:val="00B5006A"/>
    <w:rsid w:val="00B61CA7"/>
    <w:rsid w:val="00B7490A"/>
    <w:rsid w:val="00B822AB"/>
    <w:rsid w:val="00B87B72"/>
    <w:rsid w:val="00BB4EC3"/>
    <w:rsid w:val="00C06FE4"/>
    <w:rsid w:val="00C80AA4"/>
    <w:rsid w:val="00C84E0D"/>
    <w:rsid w:val="00CC724A"/>
    <w:rsid w:val="00CF18B5"/>
    <w:rsid w:val="00D057AD"/>
    <w:rsid w:val="00D05864"/>
    <w:rsid w:val="00D35A23"/>
    <w:rsid w:val="00D578A2"/>
    <w:rsid w:val="00D87C71"/>
    <w:rsid w:val="00D9019D"/>
    <w:rsid w:val="00D90BD1"/>
    <w:rsid w:val="00E13248"/>
    <w:rsid w:val="00E35AF9"/>
    <w:rsid w:val="00E44496"/>
    <w:rsid w:val="00E7319D"/>
    <w:rsid w:val="00E973D7"/>
    <w:rsid w:val="00EB316D"/>
    <w:rsid w:val="00EC7F1B"/>
    <w:rsid w:val="00F73037"/>
    <w:rsid w:val="00F74D2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spublicas.gob.c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D5CD-BD0A-487F-8E15-491AEC0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Álvaro Soffia Serrano</cp:lastModifiedBy>
  <cp:revision>2</cp:revision>
  <cp:lastPrinted>2018-06-26T17:34:00Z</cp:lastPrinted>
  <dcterms:created xsi:type="dcterms:W3CDTF">2021-04-26T15:47:00Z</dcterms:created>
  <dcterms:modified xsi:type="dcterms:W3CDTF">2021-04-26T15:47:00Z</dcterms:modified>
</cp:coreProperties>
</file>